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7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0558E" w:rsidRPr="00E0558E" w:rsidRDefault="00E0558E" w:rsidP="00E0558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melanqabasan</w:t>
      </w:r>
      <w:proofErr w:type="spellEnd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5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elqumisan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089D" w:rsidRPr="00E5089D" w:rsidRDefault="00E5089D" w:rsidP="00E5089D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melanqabasan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az-az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istupa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tastu-elqumisan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sin-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iqumis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mastaan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kadimanun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dumaduma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saqalmangan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mamaszang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issia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pisKilistu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sinpaliTamadaza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qansiap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letuza</w:t>
      </w:r>
      <w:proofErr w:type="spellEnd"/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-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an,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kopa</w:t>
      </w:r>
      <w:proofErr w:type="spellEnd"/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-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av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katamasazan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maldikus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Ma-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iniliskinan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pantukutuku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mal-a-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sikopakopa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sinbabazbaz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nait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iniliskinan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sinkuzakuza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esisopa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ta,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sinpalqutun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maqtis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musasu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maqunduq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linedi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sibusbus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mastaan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kadimanun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panlivaliva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busvit</w:t>
      </w:r>
      <w:proofErr w:type="spellEnd"/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tamasaz</w:t>
      </w:r>
      <w:proofErr w:type="spellEnd"/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ta. 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Uu ka, na minma-aq in a elqumisan, na ni-i in minma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-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az. Inaak a na istupa ka sia kis asa ka elqumisan tu pisaziksikun sihapav miliskin tu ma-aq a masihal a na atinmananu-un ta mapintamasaz, ma-aq a madikla ka muskun miliskin tu duuq na laktanan in. Memaku-aq a elqumisan un tu minmopa ta, na tudiip in maqansiap tu tismopa ta qan a, mopa ni-i ka elqumisan un tinmopa ta tu na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 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asa mapindikla ki tastusiduq tu bunun ta, tis-uni tu na asa mapi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n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sihal 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mapinteklas i tastusiduq tu bunun ta. Asa tu tangus ang miliskin tu masihal qan a nepa ka, na tudiip ata matumas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q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ing i mopa ta tu elqumisan, alusqutan ta maldidikus, pisihalun ta makusia soqabasqabas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.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ma-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a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padangi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issia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pisKilistu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sintataqu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minsaningsing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esna-ita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matingna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miliskin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piko-uq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no-az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makusia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maku-uni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issia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Tamadaza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sintataqu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mapinsaningsing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pisihalun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kapimopa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5089D" w:rsidRPr="00E5089D" w:rsidRDefault="00E5089D" w:rsidP="00E5089D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teklas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nepi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pisaziksikun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muskun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miliskin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piko-uq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istaqu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musasu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kapimopa</w:t>
      </w:r>
      <w:proofErr w:type="spellEnd"/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mastaan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kadimanun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saqalmangan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Asa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mazima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muqnamuqna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miliskin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pisihalundengaz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malkasia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Asa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pakasi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-a-un duma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papiliskin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E5089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elqumisan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iliskinun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sikopa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sin-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iqumis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iliskinun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maku-aq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ma-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tutuza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masihal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tudipa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in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pisihal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istaqu</w:t>
      </w:r>
      <w:proofErr w:type="spellEnd"/>
      <w:r w:rsidRPr="00E5089D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E5089D" w:rsidRPr="00E5089D" w:rsidRDefault="00E5089D" w:rsidP="00E5089D">
      <w:pPr>
        <w:spacing w:line="720" w:lineRule="exact"/>
        <w:rPr>
          <w:rFonts w:ascii="Times New Roman" w:eastAsia="標楷體" w:hAnsi="Times New Roman" w:cs="Times New Roman"/>
          <w:sz w:val="40"/>
          <w:szCs w:val="40"/>
        </w:rPr>
      </w:pPr>
    </w:p>
    <w:p w:rsidR="00EC0D33" w:rsidRPr="00FA3618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FA361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7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E2092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20920">
        <w:rPr>
          <w:rFonts w:ascii="Times New Roman" w:eastAsia="標楷體" w:hAnsi="Times New Roman"/>
          <w:color w:val="212529"/>
          <w:kern w:val="0"/>
          <w:sz w:val="40"/>
          <w:szCs w:val="32"/>
        </w:rPr>
        <w:t>論傳統文化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F503E" w:rsidRPr="006F503E" w:rsidRDefault="006F503E" w:rsidP="006F503E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 w:rsidRPr="006F503E">
        <w:rPr>
          <w:rFonts w:ascii="inherit" w:eastAsia="標楷體" w:hAnsi="inherit" w:cs="新細明體"/>
          <w:color w:val="000000"/>
          <w:kern w:val="0"/>
          <w:sz w:val="32"/>
          <w:szCs w:val="32"/>
        </w:rPr>
        <w:t>傳統文化不只是語言，生活上所做的一切都包含在內。有人說，只要留下語言就好，這種觀念並不正確，因為一個民族的每項文化環環相扣，無法深入瞭解原來的真相，民族的魂魄和精神，將失去文化的價值。應先把傳統文化詳細研究，應先予以正面的肯定，以此發展神學。</w:t>
      </w:r>
    </w:p>
    <w:p w:rsidR="006F503E" w:rsidRPr="006F503E" w:rsidRDefault="006F503E" w:rsidP="006F503E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 w:rsidRPr="006F503E">
        <w:rPr>
          <w:rFonts w:ascii="inherit" w:eastAsia="標楷體" w:hAnsi="inherit" w:cs="新細明體"/>
          <w:color w:val="000000"/>
          <w:kern w:val="0"/>
          <w:sz w:val="32"/>
          <w:szCs w:val="32"/>
        </w:rPr>
        <w:t>傳統文化乃一門學問，應好好研究：由欣賞和喜歡文化的人來研究、由自己的人來研究、由專業的人來研究，研究時要謹慎、廣</w:t>
      </w:r>
      <w:proofErr w:type="gramStart"/>
      <w:r w:rsidRPr="006F503E">
        <w:rPr>
          <w:rFonts w:ascii="inherit" w:eastAsia="標楷體" w:hAnsi="inherit" w:cs="新細明體"/>
          <w:color w:val="000000"/>
          <w:kern w:val="0"/>
          <w:sz w:val="32"/>
          <w:szCs w:val="32"/>
        </w:rPr>
        <w:t>範</w:t>
      </w:r>
      <w:proofErr w:type="gramEnd"/>
      <w:r w:rsidRPr="006F503E">
        <w:rPr>
          <w:rFonts w:ascii="inherit" w:eastAsia="標楷體" w:hAnsi="inherit" w:cs="新細明體"/>
          <w:color w:val="000000"/>
          <w:kern w:val="0"/>
          <w:sz w:val="32"/>
          <w:szCs w:val="32"/>
        </w:rPr>
        <w:t>、</w:t>
      </w:r>
      <w:proofErr w:type="gramStart"/>
      <w:r w:rsidRPr="006F503E">
        <w:rPr>
          <w:rFonts w:ascii="inherit" w:eastAsia="標楷體" w:hAnsi="inherit" w:cs="新細明體"/>
          <w:color w:val="000000"/>
          <w:kern w:val="0"/>
          <w:sz w:val="32"/>
          <w:szCs w:val="32"/>
        </w:rPr>
        <w:t>深入、</w:t>
      </w:r>
      <w:proofErr w:type="gramEnd"/>
      <w:r w:rsidRPr="006F503E">
        <w:rPr>
          <w:rFonts w:ascii="inherit" w:eastAsia="標楷體" w:hAnsi="inherit" w:cs="新細明體"/>
          <w:color w:val="000000"/>
          <w:kern w:val="0"/>
          <w:sz w:val="32"/>
          <w:szCs w:val="32"/>
        </w:rPr>
        <w:t>正確，並經過求證無誤後始可發表。</w:t>
      </w:r>
    </w:p>
    <w:p w:rsidR="0020038D" w:rsidRPr="006F503E" w:rsidRDefault="0020038D" w:rsidP="00E2092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6F503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Microsoft Jheng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0904"/>
    <w:rsid w:val="000E2DC5"/>
    <w:rsid w:val="000F090B"/>
    <w:rsid w:val="00101F62"/>
    <w:rsid w:val="00132F41"/>
    <w:rsid w:val="001B58E8"/>
    <w:rsid w:val="001F2668"/>
    <w:rsid w:val="0020038D"/>
    <w:rsid w:val="00213228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7E22"/>
    <w:rsid w:val="004C5ECF"/>
    <w:rsid w:val="00525001"/>
    <w:rsid w:val="0054587A"/>
    <w:rsid w:val="00556F67"/>
    <w:rsid w:val="00566047"/>
    <w:rsid w:val="006218D0"/>
    <w:rsid w:val="00684ADD"/>
    <w:rsid w:val="006B7FD2"/>
    <w:rsid w:val="006F503E"/>
    <w:rsid w:val="00720A47"/>
    <w:rsid w:val="007774BC"/>
    <w:rsid w:val="007B53C5"/>
    <w:rsid w:val="007B5F7C"/>
    <w:rsid w:val="007F1B87"/>
    <w:rsid w:val="007F65E4"/>
    <w:rsid w:val="00804A0C"/>
    <w:rsid w:val="008065DD"/>
    <w:rsid w:val="00854F7A"/>
    <w:rsid w:val="00891884"/>
    <w:rsid w:val="008A36DE"/>
    <w:rsid w:val="008C7483"/>
    <w:rsid w:val="008E7DD3"/>
    <w:rsid w:val="009020D8"/>
    <w:rsid w:val="009021B2"/>
    <w:rsid w:val="00910340"/>
    <w:rsid w:val="009163DE"/>
    <w:rsid w:val="00956B79"/>
    <w:rsid w:val="00983F62"/>
    <w:rsid w:val="009862F7"/>
    <w:rsid w:val="009C376D"/>
    <w:rsid w:val="009D38F2"/>
    <w:rsid w:val="009F0793"/>
    <w:rsid w:val="00A3072D"/>
    <w:rsid w:val="00A32CCB"/>
    <w:rsid w:val="00A67A31"/>
    <w:rsid w:val="00A95EBA"/>
    <w:rsid w:val="00AA065F"/>
    <w:rsid w:val="00AB4077"/>
    <w:rsid w:val="00AD01D7"/>
    <w:rsid w:val="00AE41FC"/>
    <w:rsid w:val="00B720DD"/>
    <w:rsid w:val="00B9011B"/>
    <w:rsid w:val="00BA0EE6"/>
    <w:rsid w:val="00BB09E7"/>
    <w:rsid w:val="00BB119C"/>
    <w:rsid w:val="00BB1992"/>
    <w:rsid w:val="00BC161F"/>
    <w:rsid w:val="00BF0CD0"/>
    <w:rsid w:val="00C12077"/>
    <w:rsid w:val="00C23DEE"/>
    <w:rsid w:val="00C25960"/>
    <w:rsid w:val="00C27574"/>
    <w:rsid w:val="00C303F9"/>
    <w:rsid w:val="00C8126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0558E"/>
    <w:rsid w:val="00E10EED"/>
    <w:rsid w:val="00E20920"/>
    <w:rsid w:val="00E26CA1"/>
    <w:rsid w:val="00E31CFD"/>
    <w:rsid w:val="00E373AC"/>
    <w:rsid w:val="00E37E6F"/>
    <w:rsid w:val="00E5089D"/>
    <w:rsid w:val="00EC0D33"/>
    <w:rsid w:val="00EE620B"/>
    <w:rsid w:val="00F23E65"/>
    <w:rsid w:val="00F337BE"/>
    <w:rsid w:val="00F33D07"/>
    <w:rsid w:val="00F3599D"/>
    <w:rsid w:val="00F97EE6"/>
    <w:rsid w:val="00FA3618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ABC4C-761D-4099-B309-376416FCE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2025-06-30T07:20:00Z</dcterms:created>
  <dcterms:modified xsi:type="dcterms:W3CDTF">2025-06-30T07:23:00Z</dcterms:modified>
</cp:coreProperties>
</file>